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448E" w14:textId="7842696D" w:rsidR="00274251" w:rsidRPr="00A66B9B" w:rsidRDefault="00957D95" w:rsidP="00957D95">
      <w:pPr>
        <w:rPr>
          <w:sz w:val="24"/>
          <w:szCs w:val="24"/>
        </w:rPr>
      </w:pPr>
      <w:r w:rsidRPr="00A66B9B">
        <w:rPr>
          <w:noProof/>
          <w:sz w:val="24"/>
          <w:szCs w:val="24"/>
        </w:rPr>
        <w:drawing>
          <wp:inline distT="0" distB="0" distL="0" distR="0" wp14:anchorId="6A2B52F9" wp14:editId="1B1B1006">
            <wp:extent cx="2112453" cy="785495"/>
            <wp:effectExtent l="0" t="0" r="0" b="1905"/>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9223" cy="817760"/>
                    </a:xfrm>
                    <a:prstGeom prst="rect">
                      <a:avLst/>
                    </a:prstGeom>
                  </pic:spPr>
                </pic:pic>
              </a:graphicData>
            </a:graphic>
          </wp:inline>
        </w:drawing>
      </w:r>
    </w:p>
    <w:p w14:paraId="26D38418" w14:textId="1B7F4C30" w:rsidR="00957D95" w:rsidRPr="00A66B9B" w:rsidRDefault="00957D95" w:rsidP="00957D95">
      <w:pPr>
        <w:rPr>
          <w:sz w:val="24"/>
          <w:szCs w:val="24"/>
        </w:rPr>
      </w:pPr>
    </w:p>
    <w:p w14:paraId="1AB8AD19" w14:textId="77777777" w:rsidR="00957D95" w:rsidRPr="00A66B9B" w:rsidRDefault="00957D95" w:rsidP="00957D95">
      <w:pPr>
        <w:rPr>
          <w:sz w:val="24"/>
          <w:szCs w:val="24"/>
        </w:rPr>
      </w:pPr>
    </w:p>
    <w:p w14:paraId="0C17F38D" w14:textId="6FA80E0B" w:rsidR="00274251" w:rsidRPr="00A66B9B" w:rsidRDefault="00274251" w:rsidP="00274251">
      <w:pPr>
        <w:rPr>
          <w:rFonts w:ascii="Verdana" w:hAnsi="Verdana"/>
          <w:b/>
          <w:bCs/>
          <w:sz w:val="24"/>
          <w:szCs w:val="24"/>
        </w:rPr>
      </w:pPr>
      <w:r w:rsidRPr="00A66B9B">
        <w:rPr>
          <w:rFonts w:ascii="Verdana" w:hAnsi="Verdana"/>
          <w:b/>
          <w:bCs/>
          <w:sz w:val="24"/>
          <w:szCs w:val="24"/>
        </w:rPr>
        <w:t>Job Title:</w:t>
      </w:r>
      <w:r w:rsidR="00472DAE">
        <w:rPr>
          <w:rFonts w:ascii="Verdana" w:hAnsi="Verdana"/>
          <w:b/>
          <w:bCs/>
          <w:sz w:val="24"/>
          <w:szCs w:val="24"/>
        </w:rPr>
        <w:tab/>
      </w:r>
      <w:r w:rsidR="00472DAE">
        <w:rPr>
          <w:rFonts w:ascii="Verdana" w:hAnsi="Verdana"/>
          <w:b/>
          <w:bCs/>
          <w:sz w:val="24"/>
          <w:szCs w:val="24"/>
        </w:rPr>
        <w:tab/>
        <w:t>S</w:t>
      </w:r>
      <w:r w:rsidR="00115EDC">
        <w:rPr>
          <w:rFonts w:ascii="Verdana" w:hAnsi="Verdana"/>
          <w:b/>
          <w:bCs/>
          <w:sz w:val="24"/>
          <w:szCs w:val="24"/>
        </w:rPr>
        <w:t>peech and Language Therapist</w:t>
      </w:r>
    </w:p>
    <w:p w14:paraId="0DE7145C" w14:textId="7D4DB0F6" w:rsidR="00274251" w:rsidRPr="00A66B9B" w:rsidRDefault="00274251" w:rsidP="00274251">
      <w:pPr>
        <w:rPr>
          <w:rFonts w:ascii="Verdana" w:hAnsi="Verdana"/>
          <w:b/>
          <w:bCs/>
          <w:sz w:val="24"/>
          <w:szCs w:val="24"/>
        </w:rPr>
      </w:pPr>
      <w:r w:rsidRPr="00A66B9B">
        <w:rPr>
          <w:rFonts w:ascii="Verdana" w:hAnsi="Verdana"/>
          <w:b/>
          <w:bCs/>
          <w:sz w:val="24"/>
          <w:szCs w:val="24"/>
        </w:rPr>
        <w:t>Reports to:</w:t>
      </w:r>
      <w:r w:rsidR="00472DAE">
        <w:rPr>
          <w:rFonts w:ascii="Verdana" w:hAnsi="Verdana"/>
          <w:b/>
          <w:bCs/>
          <w:sz w:val="24"/>
          <w:szCs w:val="24"/>
        </w:rPr>
        <w:tab/>
        <w:t>College Leadership Team</w:t>
      </w:r>
    </w:p>
    <w:p w14:paraId="7504C05F" w14:textId="304231D1" w:rsidR="00274251" w:rsidRPr="00A66B9B" w:rsidRDefault="00274251" w:rsidP="00274251">
      <w:pPr>
        <w:rPr>
          <w:rFonts w:ascii="Verdana" w:hAnsi="Verdana"/>
          <w:b/>
          <w:bCs/>
          <w:sz w:val="24"/>
          <w:szCs w:val="24"/>
        </w:rPr>
      </w:pPr>
      <w:r w:rsidRPr="00A66B9B">
        <w:rPr>
          <w:rFonts w:ascii="Verdana" w:hAnsi="Verdana"/>
          <w:b/>
          <w:bCs/>
          <w:sz w:val="24"/>
          <w:szCs w:val="24"/>
        </w:rPr>
        <w:t>FTE:</w:t>
      </w:r>
      <w:r w:rsidR="00472DAE">
        <w:rPr>
          <w:rFonts w:ascii="Verdana" w:hAnsi="Verdana"/>
          <w:b/>
          <w:bCs/>
          <w:sz w:val="24"/>
          <w:szCs w:val="24"/>
        </w:rPr>
        <w:tab/>
      </w:r>
      <w:r w:rsidR="00472DAE">
        <w:rPr>
          <w:rFonts w:ascii="Verdana" w:hAnsi="Verdana"/>
          <w:b/>
          <w:bCs/>
          <w:sz w:val="24"/>
          <w:szCs w:val="24"/>
        </w:rPr>
        <w:tab/>
      </w:r>
      <w:r w:rsidR="00472DAE">
        <w:rPr>
          <w:rFonts w:ascii="Verdana" w:hAnsi="Verdana"/>
          <w:b/>
          <w:bCs/>
          <w:sz w:val="24"/>
          <w:szCs w:val="24"/>
        </w:rPr>
        <w:tab/>
      </w:r>
      <w:r w:rsidR="00BA4388">
        <w:rPr>
          <w:rFonts w:ascii="Verdana" w:hAnsi="Verdana"/>
          <w:b/>
          <w:bCs/>
          <w:sz w:val="24"/>
          <w:szCs w:val="24"/>
        </w:rPr>
        <w:t>Part-</w:t>
      </w:r>
      <w:r w:rsidR="00472DAE">
        <w:rPr>
          <w:rFonts w:ascii="Verdana" w:hAnsi="Verdana"/>
          <w:b/>
          <w:bCs/>
          <w:sz w:val="24"/>
          <w:szCs w:val="24"/>
        </w:rPr>
        <w:t xml:space="preserve">time, </w:t>
      </w:r>
      <w:r w:rsidR="00BA4388">
        <w:rPr>
          <w:rFonts w:ascii="Verdana" w:hAnsi="Verdana"/>
          <w:b/>
          <w:bCs/>
          <w:sz w:val="24"/>
          <w:szCs w:val="24"/>
        </w:rPr>
        <w:t xml:space="preserve">14 hours p.w. </w:t>
      </w:r>
      <w:r w:rsidR="00472DAE">
        <w:rPr>
          <w:rFonts w:ascii="Verdana" w:hAnsi="Verdana"/>
          <w:b/>
          <w:bCs/>
          <w:sz w:val="24"/>
          <w:szCs w:val="24"/>
        </w:rPr>
        <w:t>term time</w:t>
      </w:r>
      <w:r w:rsidR="00BA4388">
        <w:rPr>
          <w:rFonts w:ascii="Verdana" w:hAnsi="Verdana"/>
          <w:b/>
          <w:bCs/>
          <w:sz w:val="24"/>
          <w:szCs w:val="24"/>
        </w:rPr>
        <w:t xml:space="preserve"> only</w:t>
      </w:r>
    </w:p>
    <w:p w14:paraId="5254EA22" w14:textId="17566AAF" w:rsidR="00274251" w:rsidRPr="00A66B9B" w:rsidRDefault="00274251" w:rsidP="00472DAE">
      <w:pPr>
        <w:ind w:left="2160" w:hanging="2160"/>
        <w:rPr>
          <w:rFonts w:ascii="Verdana" w:hAnsi="Verdana"/>
          <w:b/>
          <w:bCs/>
          <w:sz w:val="24"/>
          <w:szCs w:val="24"/>
        </w:rPr>
      </w:pPr>
      <w:r w:rsidRPr="00A66B9B">
        <w:rPr>
          <w:rFonts w:ascii="Verdana" w:hAnsi="Verdana"/>
          <w:b/>
          <w:bCs/>
          <w:sz w:val="24"/>
          <w:szCs w:val="24"/>
        </w:rPr>
        <w:t>Location:</w:t>
      </w:r>
      <w:r w:rsidR="00472DAE">
        <w:rPr>
          <w:rFonts w:ascii="Verdana" w:hAnsi="Verdana"/>
          <w:b/>
          <w:bCs/>
          <w:sz w:val="24"/>
          <w:szCs w:val="24"/>
        </w:rPr>
        <w:tab/>
        <w:t>Orpington with some travel to partnership colleges</w:t>
      </w:r>
    </w:p>
    <w:p w14:paraId="1EA6EA4D" w14:textId="33CF1CAE" w:rsidR="00274251" w:rsidRPr="00A66B9B" w:rsidRDefault="00274251" w:rsidP="00366B1C">
      <w:pPr>
        <w:ind w:left="2160" w:hanging="2160"/>
        <w:rPr>
          <w:rFonts w:ascii="Verdana" w:hAnsi="Verdana"/>
          <w:b/>
          <w:bCs/>
          <w:sz w:val="24"/>
          <w:szCs w:val="24"/>
        </w:rPr>
      </w:pPr>
      <w:r w:rsidRPr="00A66B9B">
        <w:rPr>
          <w:rFonts w:ascii="Verdana" w:hAnsi="Verdana"/>
          <w:b/>
          <w:bCs/>
          <w:sz w:val="24"/>
          <w:szCs w:val="24"/>
        </w:rPr>
        <w:t xml:space="preserve">Salary: </w:t>
      </w:r>
      <w:r w:rsidR="00472DAE">
        <w:rPr>
          <w:rFonts w:ascii="Verdana" w:hAnsi="Verdana"/>
          <w:b/>
          <w:bCs/>
          <w:sz w:val="24"/>
          <w:szCs w:val="24"/>
        </w:rPr>
        <w:tab/>
        <w:t>£</w:t>
      </w:r>
      <w:r w:rsidR="00423B00">
        <w:rPr>
          <w:rFonts w:ascii="Verdana" w:hAnsi="Verdana"/>
          <w:b/>
          <w:bCs/>
          <w:sz w:val="24"/>
          <w:szCs w:val="24"/>
        </w:rPr>
        <w:t>10,806 - £12,443</w:t>
      </w:r>
      <w:r w:rsidR="00472DAE">
        <w:rPr>
          <w:rFonts w:ascii="Verdana" w:hAnsi="Verdana"/>
          <w:b/>
          <w:bCs/>
          <w:sz w:val="24"/>
          <w:szCs w:val="24"/>
        </w:rPr>
        <w:t xml:space="preserve"> per annum</w:t>
      </w:r>
      <w:r w:rsidR="00423B00">
        <w:rPr>
          <w:rFonts w:ascii="Verdana" w:hAnsi="Verdana"/>
          <w:b/>
          <w:bCs/>
          <w:sz w:val="24"/>
          <w:szCs w:val="24"/>
        </w:rPr>
        <w:t xml:space="preserve"> (dependent on </w:t>
      </w:r>
      <w:r w:rsidR="00366B1C">
        <w:rPr>
          <w:rFonts w:ascii="Verdana" w:hAnsi="Verdana"/>
          <w:b/>
          <w:bCs/>
          <w:sz w:val="24"/>
          <w:szCs w:val="24"/>
        </w:rPr>
        <w:t>s</w:t>
      </w:r>
      <w:r w:rsidR="00423B00">
        <w:rPr>
          <w:rFonts w:ascii="Verdana" w:hAnsi="Verdana"/>
          <w:b/>
          <w:bCs/>
          <w:sz w:val="24"/>
          <w:szCs w:val="24"/>
        </w:rPr>
        <w:t>kills and experience)</w:t>
      </w:r>
    </w:p>
    <w:p w14:paraId="7272DAC7" w14:textId="77777777" w:rsidR="00274251" w:rsidRPr="00A66B9B" w:rsidRDefault="00274251" w:rsidP="00274251">
      <w:pPr>
        <w:jc w:val="both"/>
        <w:rPr>
          <w:rFonts w:ascii="Verdana" w:hAnsi="Verdana"/>
          <w:sz w:val="24"/>
          <w:szCs w:val="24"/>
        </w:rPr>
      </w:pPr>
      <w:r w:rsidRPr="00A66B9B">
        <w:rPr>
          <w:rFonts w:ascii="Verdana" w:hAnsi="Verdana"/>
          <w:sz w:val="24"/>
          <w:szCs w:val="24"/>
        </w:rPr>
        <w:t>Are you interested in working for an organisation making a real difference to the lives of young blind and partially sighted people?</w:t>
      </w:r>
    </w:p>
    <w:p w14:paraId="3B3FEDCB" w14:textId="77777777" w:rsidR="00274251" w:rsidRPr="00A66B9B" w:rsidRDefault="00274251" w:rsidP="00274251">
      <w:pPr>
        <w:jc w:val="both"/>
        <w:rPr>
          <w:rFonts w:ascii="Verdana" w:hAnsi="Verdana"/>
          <w:sz w:val="24"/>
          <w:szCs w:val="24"/>
        </w:rPr>
      </w:pPr>
      <w:r w:rsidRPr="00A66B9B">
        <w:rPr>
          <w:rFonts w:ascii="Verdana" w:hAnsi="Verdana"/>
          <w:sz w:val="24"/>
          <w:szCs w:val="24"/>
        </w:rPr>
        <w:t>Here at the Royal Society for Blind Children we believe that every blind young person should have the chance to live life without limits. Our values of Trust, Energy, Ambition, and Motivation underpin everything we do, and by giving young people the essential skills to take control of their life, they can unleash their true potential.</w:t>
      </w:r>
    </w:p>
    <w:p w14:paraId="59BD25DA" w14:textId="352D7930" w:rsidR="0020570F" w:rsidRPr="00151D1C" w:rsidRDefault="00274251" w:rsidP="0020570F">
      <w:pPr>
        <w:tabs>
          <w:tab w:val="left" w:pos="0"/>
          <w:tab w:val="left" w:pos="180"/>
        </w:tabs>
        <w:spacing w:after="0" w:line="240" w:lineRule="auto"/>
        <w:jc w:val="both"/>
        <w:rPr>
          <w:rFonts w:ascii="Verdana" w:hAnsi="Verdana" w:cs="Arial"/>
          <w:bCs/>
          <w:sz w:val="24"/>
          <w:szCs w:val="24"/>
        </w:rPr>
      </w:pPr>
      <w:r w:rsidRPr="00A66B9B">
        <w:rPr>
          <w:rFonts w:ascii="Verdana" w:hAnsi="Verdana"/>
          <w:sz w:val="24"/>
          <w:szCs w:val="24"/>
        </w:rPr>
        <w:t>We are looking for a</w:t>
      </w:r>
      <w:r w:rsidR="00003F07">
        <w:rPr>
          <w:rFonts w:ascii="Verdana" w:hAnsi="Verdana"/>
          <w:sz w:val="24"/>
          <w:szCs w:val="24"/>
        </w:rPr>
        <w:t xml:space="preserve"> S</w:t>
      </w:r>
      <w:r w:rsidR="005B612E">
        <w:rPr>
          <w:rFonts w:ascii="Verdana" w:hAnsi="Verdana"/>
          <w:sz w:val="24"/>
          <w:szCs w:val="24"/>
        </w:rPr>
        <w:t>peech and Language Therapist</w:t>
      </w:r>
      <w:r w:rsidRPr="00A66B9B">
        <w:rPr>
          <w:rFonts w:ascii="Verdana" w:hAnsi="Verdana"/>
          <w:sz w:val="24"/>
          <w:szCs w:val="24"/>
        </w:rPr>
        <w:t xml:space="preserve"> to</w:t>
      </w:r>
      <w:r w:rsidR="00003F07">
        <w:rPr>
          <w:rFonts w:ascii="Verdana" w:hAnsi="Verdana"/>
          <w:sz w:val="24"/>
          <w:szCs w:val="24"/>
        </w:rPr>
        <w:t xml:space="preserve"> provide </w:t>
      </w:r>
      <w:r w:rsidR="006272C5">
        <w:rPr>
          <w:rFonts w:ascii="Verdana" w:hAnsi="Verdana"/>
          <w:sz w:val="24"/>
          <w:szCs w:val="24"/>
        </w:rPr>
        <w:t xml:space="preserve">highly specialist </w:t>
      </w:r>
      <w:r w:rsidR="00A66FE0">
        <w:rPr>
          <w:rFonts w:ascii="Verdana" w:hAnsi="Verdana"/>
          <w:sz w:val="24"/>
          <w:szCs w:val="24"/>
        </w:rPr>
        <w:t xml:space="preserve">SaLT support to </w:t>
      </w:r>
      <w:r w:rsidR="00A2599D">
        <w:rPr>
          <w:rFonts w:ascii="Verdana" w:hAnsi="Verdana"/>
          <w:sz w:val="24"/>
          <w:szCs w:val="24"/>
        </w:rPr>
        <w:t xml:space="preserve">the RSBC’s further education students in our education provision.  </w:t>
      </w:r>
      <w:r w:rsidR="0020570F" w:rsidRPr="00151D1C">
        <w:rPr>
          <w:rFonts w:ascii="Verdana" w:hAnsi="Verdana"/>
          <w:sz w:val="24"/>
          <w:szCs w:val="24"/>
        </w:rPr>
        <w:t xml:space="preserve">You will </w:t>
      </w:r>
      <w:r w:rsidR="0020570F" w:rsidRPr="00151D1C">
        <w:rPr>
          <w:rFonts w:ascii="Verdana" w:hAnsi="Verdana" w:cs="Arial"/>
          <w:sz w:val="24"/>
          <w:szCs w:val="24"/>
        </w:rPr>
        <w:t xml:space="preserve">be a source of clinical expertise and advice on Speech and Language Therapy and work collaboratively with therapists and other colleagues, students, their families, carers and multi-disciplinary teams to ensure effective interventions &amp; outcomes. </w:t>
      </w:r>
    </w:p>
    <w:p w14:paraId="39365DEB" w14:textId="77777777" w:rsidR="000E5E67" w:rsidRDefault="000E5E67" w:rsidP="000E5E67">
      <w:pPr>
        <w:spacing w:after="0" w:line="240" w:lineRule="auto"/>
        <w:rPr>
          <w:rFonts w:ascii="Verdana" w:hAnsi="Verdana" w:cs="Arial"/>
          <w:color w:val="000000"/>
          <w:sz w:val="24"/>
          <w:szCs w:val="24"/>
        </w:rPr>
      </w:pPr>
    </w:p>
    <w:p w14:paraId="2F78E44E" w14:textId="13CCF742" w:rsidR="001F0FBF" w:rsidRPr="000E5E67" w:rsidRDefault="00D30C60" w:rsidP="000E5E67">
      <w:pPr>
        <w:spacing w:after="0" w:line="240" w:lineRule="auto"/>
        <w:rPr>
          <w:rFonts w:ascii="Verdana" w:hAnsi="Verdana" w:cs="Arial"/>
          <w:color w:val="000000"/>
          <w:sz w:val="24"/>
          <w:szCs w:val="24"/>
        </w:rPr>
      </w:pPr>
      <w:r w:rsidRPr="000E5E67">
        <w:rPr>
          <w:rFonts w:ascii="Verdana" w:hAnsi="Verdana" w:cs="Arial"/>
          <w:color w:val="000000"/>
          <w:sz w:val="24"/>
          <w:szCs w:val="24"/>
        </w:rPr>
        <w:t>You will make assessments, and</w:t>
      </w:r>
      <w:r w:rsidR="001F0FBF" w:rsidRPr="000E5E67">
        <w:rPr>
          <w:rFonts w:ascii="Verdana" w:hAnsi="Verdana" w:cs="Arial"/>
          <w:color w:val="000000"/>
          <w:sz w:val="24"/>
          <w:szCs w:val="24"/>
        </w:rPr>
        <w:t xml:space="preserve"> independently formulate individualised strategies and plans and implement specialised methods for a wide range of complex conditions, using clinical reasoning, current principles and evidence-based practi</w:t>
      </w:r>
      <w:r w:rsidR="007C7FBF" w:rsidRPr="000E5E67">
        <w:rPr>
          <w:rFonts w:ascii="Verdana" w:hAnsi="Verdana" w:cs="Arial"/>
          <w:color w:val="000000"/>
          <w:sz w:val="24"/>
          <w:szCs w:val="24"/>
        </w:rPr>
        <w:t>c</w:t>
      </w:r>
      <w:r w:rsidR="001F0FBF" w:rsidRPr="000E5E67">
        <w:rPr>
          <w:rFonts w:ascii="Verdana" w:hAnsi="Verdana" w:cs="Arial"/>
          <w:color w:val="000000"/>
          <w:sz w:val="24"/>
          <w:szCs w:val="24"/>
        </w:rPr>
        <w:t>e and utilising a wide range of expert SaLT techniques</w:t>
      </w:r>
      <w:r w:rsidR="000E5E67" w:rsidRPr="000E5E67">
        <w:rPr>
          <w:rFonts w:ascii="Verdana" w:hAnsi="Verdana" w:cs="Arial"/>
          <w:color w:val="000000"/>
          <w:sz w:val="24"/>
          <w:szCs w:val="24"/>
        </w:rPr>
        <w:t xml:space="preserve">, whilst providing informed reports for each student.  </w:t>
      </w:r>
      <w:r w:rsidR="001F0FBF" w:rsidRPr="000E5E67">
        <w:rPr>
          <w:rFonts w:ascii="Verdana" w:hAnsi="Verdana" w:cs="Arial"/>
          <w:color w:val="000000"/>
          <w:sz w:val="24"/>
          <w:szCs w:val="24"/>
        </w:rPr>
        <w:t xml:space="preserve"> </w:t>
      </w:r>
      <w:r w:rsidR="000E5E67" w:rsidRPr="000E5E67">
        <w:rPr>
          <w:rFonts w:ascii="Verdana" w:hAnsi="Verdana" w:cs="Arial"/>
          <w:color w:val="000000"/>
          <w:sz w:val="24"/>
          <w:szCs w:val="24"/>
        </w:rPr>
        <w:t xml:space="preserve">You will also </w:t>
      </w:r>
      <w:r w:rsidR="001F0FBF" w:rsidRPr="000E5E67">
        <w:rPr>
          <w:rFonts w:ascii="Verdana" w:hAnsi="Verdana" w:cs="Arial"/>
          <w:color w:val="000000"/>
          <w:sz w:val="24"/>
          <w:szCs w:val="24"/>
        </w:rPr>
        <w:t xml:space="preserve">design and update specific SaLT intervention and support programmes and/or protocols for </w:t>
      </w:r>
      <w:r w:rsidR="000E5E67" w:rsidRPr="000E5E67">
        <w:rPr>
          <w:rFonts w:ascii="Verdana" w:hAnsi="Verdana" w:cs="Arial"/>
          <w:color w:val="000000"/>
          <w:sz w:val="24"/>
          <w:szCs w:val="24"/>
        </w:rPr>
        <w:t>staff colleagues.</w:t>
      </w:r>
    </w:p>
    <w:p w14:paraId="156C5C43" w14:textId="77777777" w:rsidR="000E5E67" w:rsidRDefault="000E5E67" w:rsidP="00274251">
      <w:pPr>
        <w:rPr>
          <w:rFonts w:ascii="Verdana" w:hAnsi="Verdana"/>
          <w:sz w:val="24"/>
          <w:szCs w:val="24"/>
        </w:rPr>
      </w:pPr>
    </w:p>
    <w:p w14:paraId="436CA3BD" w14:textId="3E14A3C8" w:rsidR="00274251" w:rsidRPr="00A66B9B" w:rsidRDefault="00274251" w:rsidP="00274251">
      <w:pPr>
        <w:rPr>
          <w:rFonts w:ascii="Verdana" w:hAnsi="Verdana"/>
          <w:sz w:val="24"/>
          <w:szCs w:val="24"/>
        </w:rPr>
      </w:pPr>
      <w:r w:rsidRPr="00A66B9B">
        <w:rPr>
          <w:rFonts w:ascii="Verdana" w:hAnsi="Verdana"/>
          <w:sz w:val="24"/>
          <w:szCs w:val="24"/>
        </w:rPr>
        <w:t>You will</w:t>
      </w:r>
      <w:r w:rsidR="00F9719E">
        <w:rPr>
          <w:rFonts w:ascii="Verdana" w:hAnsi="Verdana"/>
          <w:sz w:val="24"/>
          <w:szCs w:val="24"/>
        </w:rPr>
        <w:t xml:space="preserve"> </w:t>
      </w:r>
      <w:r w:rsidR="00E253BB">
        <w:rPr>
          <w:rFonts w:ascii="Verdana" w:hAnsi="Verdana"/>
          <w:sz w:val="24"/>
          <w:szCs w:val="24"/>
        </w:rPr>
        <w:t>be fully qualified, have membership of the HPC</w:t>
      </w:r>
      <w:r w:rsidR="000F008F">
        <w:rPr>
          <w:rFonts w:ascii="Verdana" w:hAnsi="Verdana"/>
          <w:sz w:val="24"/>
          <w:szCs w:val="24"/>
        </w:rPr>
        <w:t xml:space="preserve">, have significant experience of </w:t>
      </w:r>
      <w:r w:rsidR="00464670">
        <w:rPr>
          <w:rFonts w:ascii="Verdana" w:hAnsi="Verdana"/>
          <w:sz w:val="24"/>
          <w:szCs w:val="24"/>
        </w:rPr>
        <w:t xml:space="preserve">working with young people with complex needs, ability to </w:t>
      </w:r>
      <w:r w:rsidR="00BA1AE6">
        <w:rPr>
          <w:rFonts w:ascii="Verdana" w:hAnsi="Verdana"/>
          <w:sz w:val="24"/>
          <w:szCs w:val="24"/>
        </w:rPr>
        <w:t>contribute to multi-disciplined teams</w:t>
      </w:r>
      <w:r w:rsidR="00F9719E">
        <w:rPr>
          <w:rFonts w:ascii="Verdana" w:hAnsi="Verdana"/>
          <w:sz w:val="24"/>
          <w:szCs w:val="24"/>
        </w:rPr>
        <w:t xml:space="preserve">, excellent </w:t>
      </w:r>
      <w:r w:rsidR="00BA1AE6">
        <w:rPr>
          <w:rFonts w:ascii="Verdana" w:hAnsi="Verdana"/>
          <w:sz w:val="24"/>
          <w:szCs w:val="24"/>
        </w:rPr>
        <w:t>report writing</w:t>
      </w:r>
      <w:r w:rsidR="00E937EA">
        <w:rPr>
          <w:rFonts w:ascii="Verdana" w:hAnsi="Verdana"/>
          <w:sz w:val="24"/>
          <w:szCs w:val="24"/>
        </w:rPr>
        <w:t>,</w:t>
      </w:r>
      <w:r w:rsidR="00BA1AE6">
        <w:rPr>
          <w:rFonts w:ascii="Verdana" w:hAnsi="Verdana"/>
          <w:sz w:val="24"/>
          <w:szCs w:val="24"/>
        </w:rPr>
        <w:t xml:space="preserve"> </w:t>
      </w:r>
      <w:r w:rsidR="00F9719E">
        <w:rPr>
          <w:rFonts w:ascii="Verdana" w:hAnsi="Verdana"/>
          <w:sz w:val="24"/>
          <w:szCs w:val="24"/>
        </w:rPr>
        <w:lastRenderedPageBreak/>
        <w:t>interpersonal and communication skills and be competent in using a range of ICT software particularly Word, Excel and Outlook.</w:t>
      </w:r>
    </w:p>
    <w:p w14:paraId="56EC9AEC" w14:textId="5F9EA391" w:rsidR="00274251" w:rsidRPr="00A66B9B" w:rsidRDefault="00274251" w:rsidP="00274251">
      <w:pPr>
        <w:jc w:val="both"/>
        <w:rPr>
          <w:rFonts w:ascii="Verdana" w:hAnsi="Verdana"/>
          <w:sz w:val="24"/>
          <w:szCs w:val="24"/>
        </w:rPr>
      </w:pPr>
      <w:r w:rsidRPr="00A66B9B">
        <w:rPr>
          <w:rFonts w:ascii="Verdana" w:hAnsi="Verdana"/>
          <w:sz w:val="24"/>
          <w:szCs w:val="24"/>
        </w:rPr>
        <w:t xml:space="preserve">In return we offer a competitive range of benefits </w:t>
      </w:r>
      <w:r w:rsidR="00083B1B">
        <w:rPr>
          <w:rFonts w:ascii="Verdana" w:hAnsi="Verdana"/>
          <w:sz w:val="24"/>
          <w:szCs w:val="24"/>
        </w:rPr>
        <w:t xml:space="preserve">an </w:t>
      </w:r>
      <w:r w:rsidR="00EC5E44">
        <w:rPr>
          <w:rFonts w:ascii="Verdana" w:hAnsi="Verdana"/>
          <w:sz w:val="24"/>
          <w:szCs w:val="24"/>
        </w:rPr>
        <w:t>Employee Assistance Programme, Perkbox</w:t>
      </w:r>
      <w:r w:rsidR="00083B1B">
        <w:rPr>
          <w:rFonts w:ascii="Verdana" w:hAnsi="Verdana"/>
          <w:sz w:val="24"/>
          <w:szCs w:val="24"/>
        </w:rPr>
        <w:t xml:space="preserve"> retail discounts</w:t>
      </w:r>
      <w:r w:rsidR="009230E1">
        <w:rPr>
          <w:rFonts w:ascii="Verdana" w:hAnsi="Verdana"/>
          <w:sz w:val="24"/>
          <w:szCs w:val="24"/>
        </w:rPr>
        <w:t>,</w:t>
      </w:r>
      <w:r w:rsidRPr="00A66B9B">
        <w:rPr>
          <w:rFonts w:ascii="Verdana" w:hAnsi="Verdana"/>
          <w:sz w:val="24"/>
          <w:szCs w:val="24"/>
        </w:rPr>
        <w:t xml:space="preserve">  3% contribution towards pension, and </w:t>
      </w:r>
      <w:r w:rsidR="00083B1B">
        <w:rPr>
          <w:rFonts w:ascii="Verdana" w:hAnsi="Verdana"/>
          <w:sz w:val="24"/>
          <w:szCs w:val="24"/>
        </w:rPr>
        <w:t xml:space="preserve">a </w:t>
      </w:r>
      <w:r w:rsidRPr="00A66B9B">
        <w:rPr>
          <w:rFonts w:ascii="Verdana" w:hAnsi="Verdana"/>
          <w:sz w:val="24"/>
          <w:szCs w:val="24"/>
        </w:rPr>
        <w:t>season ticket loan. We are a welcoming, diverse and inclusive workforce and are a Disability Confident Employer. We also hold the Investors in People Silver Award.</w:t>
      </w:r>
    </w:p>
    <w:p w14:paraId="4E002D8B" w14:textId="77777777" w:rsidR="00274251" w:rsidRPr="00A66B9B" w:rsidRDefault="00274251" w:rsidP="00274251">
      <w:pPr>
        <w:jc w:val="both"/>
        <w:rPr>
          <w:rFonts w:ascii="Verdana" w:hAnsi="Verdana"/>
          <w:b/>
          <w:bCs/>
          <w:sz w:val="24"/>
          <w:szCs w:val="24"/>
        </w:rPr>
      </w:pPr>
      <w:r w:rsidRPr="00A66B9B">
        <w:rPr>
          <w:rFonts w:ascii="Verdana" w:hAnsi="Verdana"/>
          <w:b/>
          <w:bCs/>
          <w:sz w:val="24"/>
          <w:szCs w:val="24"/>
        </w:rPr>
        <w:t>For further details on the role, please refer to the Job Description and Person Specification.</w:t>
      </w:r>
    </w:p>
    <w:p w14:paraId="0B50504F" w14:textId="23258CFD" w:rsidR="004D1881" w:rsidRPr="008B14C5" w:rsidRDefault="00000000" w:rsidP="00274251">
      <w:pPr>
        <w:jc w:val="both"/>
        <w:rPr>
          <w:rFonts w:ascii="Verdana" w:hAnsi="Verdana"/>
        </w:rPr>
      </w:pPr>
      <w:hyperlink r:id="rId11" w:history="1">
        <w:r w:rsidR="004D1881" w:rsidRPr="008B14C5">
          <w:rPr>
            <w:rStyle w:val="Hyperlink"/>
            <w:rFonts w:ascii="Verdana" w:hAnsi="Verdana"/>
          </w:rPr>
          <w:t>https://www.rsbc.org.uk/work-for-us/</w:t>
        </w:r>
      </w:hyperlink>
      <w:r w:rsidR="004D1881" w:rsidRPr="008B14C5">
        <w:rPr>
          <w:rFonts w:ascii="Verdana" w:hAnsi="Verdana"/>
        </w:rPr>
        <w:t xml:space="preserve"> </w:t>
      </w:r>
    </w:p>
    <w:p w14:paraId="3AB22ECF" w14:textId="6CBDFABF" w:rsidR="008E40AE" w:rsidRDefault="00274251" w:rsidP="00274251">
      <w:pPr>
        <w:jc w:val="both"/>
        <w:rPr>
          <w:rStyle w:val="Hyperlink"/>
          <w:rFonts w:ascii="Verdana" w:hAnsi="Verdana"/>
          <w:b/>
          <w:bCs/>
          <w:sz w:val="24"/>
          <w:szCs w:val="24"/>
        </w:rPr>
      </w:pPr>
      <w:r w:rsidRPr="00A66B9B">
        <w:rPr>
          <w:rFonts w:ascii="Verdana" w:hAnsi="Verdana"/>
          <w:b/>
          <w:bCs/>
          <w:sz w:val="24"/>
          <w:szCs w:val="24"/>
        </w:rPr>
        <w:t xml:space="preserve">Please apply by emailing your CV and a supporting statement which details how you meet the requirements of the role and person spec to </w:t>
      </w:r>
      <w:hyperlink r:id="rId12" w:history="1">
        <w:r w:rsidRPr="00A66B9B">
          <w:rPr>
            <w:rStyle w:val="Hyperlink"/>
            <w:rFonts w:ascii="Verdana" w:hAnsi="Verdana"/>
            <w:b/>
            <w:bCs/>
            <w:sz w:val="24"/>
            <w:szCs w:val="24"/>
          </w:rPr>
          <w:t>recruitment@rsbc.org.uk</w:t>
        </w:r>
      </w:hyperlink>
    </w:p>
    <w:p w14:paraId="4541A497" w14:textId="6E5FCD5A" w:rsidR="008E40AE" w:rsidRPr="008E40AE" w:rsidRDefault="008E40AE" w:rsidP="00274251">
      <w:pPr>
        <w:jc w:val="both"/>
        <w:rPr>
          <w:rFonts w:ascii="Verdana" w:hAnsi="Verdana"/>
          <w:b/>
          <w:bCs/>
          <w:color w:val="0563C1" w:themeColor="hyperlink"/>
          <w:sz w:val="24"/>
          <w:szCs w:val="24"/>
          <w:u w:val="single"/>
        </w:rPr>
      </w:pPr>
    </w:p>
    <w:p w14:paraId="0262BB16" w14:textId="5CA61225" w:rsidR="00274251" w:rsidRPr="00A66B9B" w:rsidRDefault="00274251" w:rsidP="00274251">
      <w:pPr>
        <w:jc w:val="both"/>
        <w:rPr>
          <w:rFonts w:ascii="Verdana" w:hAnsi="Verdana"/>
          <w:b/>
          <w:bCs/>
          <w:sz w:val="24"/>
          <w:szCs w:val="24"/>
        </w:rPr>
      </w:pPr>
      <w:r w:rsidRPr="00A66B9B">
        <w:rPr>
          <w:rFonts w:ascii="Verdana" w:hAnsi="Verdana"/>
          <w:b/>
          <w:bCs/>
          <w:sz w:val="24"/>
          <w:szCs w:val="24"/>
        </w:rPr>
        <w:t xml:space="preserve">Closing date: </w:t>
      </w:r>
      <w:r w:rsidR="00F9719E">
        <w:rPr>
          <w:rFonts w:ascii="Verdana" w:hAnsi="Verdana"/>
          <w:b/>
          <w:bCs/>
          <w:sz w:val="24"/>
          <w:szCs w:val="24"/>
        </w:rPr>
        <w:tab/>
      </w:r>
      <w:r w:rsidR="003A6EA6">
        <w:rPr>
          <w:rFonts w:ascii="Verdana" w:hAnsi="Verdana"/>
          <w:b/>
          <w:bCs/>
          <w:sz w:val="24"/>
          <w:szCs w:val="24"/>
        </w:rPr>
        <w:t>17 November</w:t>
      </w:r>
      <w:r w:rsidR="00F9719E">
        <w:rPr>
          <w:rFonts w:ascii="Verdana" w:hAnsi="Verdana"/>
          <w:b/>
          <w:bCs/>
          <w:sz w:val="24"/>
          <w:szCs w:val="24"/>
        </w:rPr>
        <w:t xml:space="preserve"> </w:t>
      </w:r>
      <w:r w:rsidR="003A6EA6">
        <w:rPr>
          <w:rFonts w:ascii="Verdana" w:hAnsi="Verdana"/>
          <w:b/>
          <w:bCs/>
          <w:sz w:val="24"/>
          <w:szCs w:val="24"/>
        </w:rPr>
        <w:t>2023</w:t>
      </w:r>
    </w:p>
    <w:p w14:paraId="20AFF3CA" w14:textId="60F03F9B" w:rsidR="00274251" w:rsidRDefault="00274251" w:rsidP="00274251">
      <w:pPr>
        <w:jc w:val="both"/>
        <w:rPr>
          <w:rFonts w:ascii="Verdana" w:hAnsi="Verdana"/>
          <w:b/>
          <w:bCs/>
          <w:sz w:val="24"/>
          <w:szCs w:val="24"/>
        </w:rPr>
      </w:pPr>
      <w:r w:rsidRPr="00A66B9B">
        <w:rPr>
          <w:rFonts w:ascii="Verdana" w:hAnsi="Verdana"/>
          <w:b/>
          <w:bCs/>
          <w:sz w:val="24"/>
          <w:szCs w:val="24"/>
        </w:rPr>
        <w:t>Interview</w:t>
      </w:r>
      <w:r w:rsidR="008111D3">
        <w:rPr>
          <w:rFonts w:ascii="Verdana" w:hAnsi="Verdana"/>
          <w:b/>
          <w:bCs/>
          <w:sz w:val="24"/>
          <w:szCs w:val="24"/>
        </w:rPr>
        <w:t>s</w:t>
      </w:r>
      <w:r w:rsidRPr="00A66B9B">
        <w:rPr>
          <w:rFonts w:ascii="Verdana" w:hAnsi="Verdana"/>
          <w:b/>
          <w:bCs/>
          <w:sz w:val="24"/>
          <w:szCs w:val="24"/>
        </w:rPr>
        <w:t xml:space="preserve">: </w:t>
      </w:r>
      <w:r w:rsidR="00F9719E">
        <w:rPr>
          <w:rFonts w:ascii="Verdana" w:hAnsi="Verdana"/>
          <w:b/>
          <w:bCs/>
          <w:sz w:val="24"/>
          <w:szCs w:val="24"/>
        </w:rPr>
        <w:tab/>
      </w:r>
      <w:r w:rsidR="00D145A5">
        <w:rPr>
          <w:rFonts w:ascii="Verdana" w:hAnsi="Verdana"/>
          <w:b/>
          <w:bCs/>
          <w:sz w:val="24"/>
          <w:szCs w:val="24"/>
        </w:rPr>
        <w:t xml:space="preserve">w/c </w:t>
      </w:r>
      <w:r w:rsidR="008111D3">
        <w:rPr>
          <w:rFonts w:ascii="Verdana" w:hAnsi="Verdana"/>
          <w:b/>
          <w:bCs/>
          <w:sz w:val="24"/>
          <w:szCs w:val="24"/>
        </w:rPr>
        <w:t>20 November 2023</w:t>
      </w:r>
    </w:p>
    <w:p w14:paraId="50F97B8F" w14:textId="0E05F49E" w:rsidR="008E40AE" w:rsidRDefault="008E40AE" w:rsidP="00274251">
      <w:pPr>
        <w:jc w:val="both"/>
        <w:rPr>
          <w:rFonts w:ascii="Verdana" w:hAnsi="Verdana"/>
          <w:b/>
          <w:bCs/>
          <w:sz w:val="24"/>
          <w:szCs w:val="24"/>
        </w:rPr>
      </w:pPr>
    </w:p>
    <w:p w14:paraId="547274A5" w14:textId="77777777" w:rsidR="008E40AE" w:rsidRDefault="008E40AE" w:rsidP="008E40AE">
      <w:pPr>
        <w:jc w:val="both"/>
        <w:rPr>
          <w:rFonts w:ascii="Verdana" w:hAnsi="Verdana"/>
          <w:b/>
          <w:bCs/>
          <w:sz w:val="24"/>
          <w:szCs w:val="24"/>
        </w:rPr>
      </w:pPr>
      <w:r>
        <w:rPr>
          <w:rFonts w:ascii="Verdana" w:hAnsi="Verdana"/>
          <w:b/>
          <w:bCs/>
          <w:sz w:val="24"/>
          <w:szCs w:val="24"/>
        </w:rPr>
        <w:t>To apply you will need to have the right to work in the UK</w:t>
      </w:r>
    </w:p>
    <w:p w14:paraId="158618CF" w14:textId="77777777" w:rsidR="008E40AE" w:rsidRPr="00A66B9B" w:rsidRDefault="008E40AE" w:rsidP="00274251">
      <w:pPr>
        <w:jc w:val="both"/>
        <w:rPr>
          <w:rFonts w:ascii="Verdana" w:hAnsi="Verdana"/>
          <w:b/>
          <w:bCs/>
          <w:sz w:val="24"/>
          <w:szCs w:val="24"/>
        </w:rPr>
      </w:pPr>
    </w:p>
    <w:p w14:paraId="19285A17" w14:textId="77777777" w:rsidR="00274251" w:rsidRPr="00F14ADA" w:rsidRDefault="00274251" w:rsidP="00274251">
      <w:pPr>
        <w:jc w:val="both"/>
        <w:rPr>
          <w:rFonts w:ascii="Verdana" w:hAnsi="Verdana"/>
          <w:b/>
          <w:sz w:val="20"/>
          <w:szCs w:val="20"/>
        </w:rPr>
      </w:pPr>
      <w:r w:rsidRPr="00F14ADA">
        <w:rPr>
          <w:rFonts w:ascii="Verdana" w:hAnsi="Verdana"/>
          <w:sz w:val="20"/>
          <w:szCs w:val="20"/>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p w14:paraId="4BDF170A" w14:textId="77777777" w:rsidR="00837F69" w:rsidRPr="00A66B9B" w:rsidRDefault="00837F69">
      <w:pPr>
        <w:rPr>
          <w:b/>
          <w:bCs/>
          <w:sz w:val="24"/>
          <w:szCs w:val="24"/>
        </w:rPr>
      </w:pPr>
    </w:p>
    <w:sectPr w:rsidR="00837F69" w:rsidRPr="00A66B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6A95" w14:textId="77777777" w:rsidR="00CC6816" w:rsidRDefault="00CC6816" w:rsidP="00BA1AE6">
      <w:pPr>
        <w:spacing w:after="0" w:line="240" w:lineRule="auto"/>
      </w:pPr>
      <w:r>
        <w:separator/>
      </w:r>
    </w:p>
  </w:endnote>
  <w:endnote w:type="continuationSeparator" w:id="0">
    <w:p w14:paraId="2789A2A2" w14:textId="77777777" w:rsidR="00CC6816" w:rsidRDefault="00CC6816" w:rsidP="00BA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A8A8" w14:textId="77777777" w:rsidR="00CC6816" w:rsidRDefault="00CC6816" w:rsidP="00BA1AE6">
      <w:pPr>
        <w:spacing w:after="0" w:line="240" w:lineRule="auto"/>
      </w:pPr>
      <w:r>
        <w:separator/>
      </w:r>
    </w:p>
  </w:footnote>
  <w:footnote w:type="continuationSeparator" w:id="0">
    <w:p w14:paraId="6134CC03" w14:textId="77777777" w:rsidR="00CC6816" w:rsidRDefault="00CC6816" w:rsidP="00BA1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CFC"/>
    <w:multiLevelType w:val="hybridMultilevel"/>
    <w:tmpl w:val="A5A64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843CE"/>
    <w:multiLevelType w:val="hybridMultilevel"/>
    <w:tmpl w:val="0BFAE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659233">
    <w:abstractNumId w:val="1"/>
  </w:num>
  <w:num w:numId="2" w16cid:durableId="127166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69"/>
    <w:rsid w:val="00003F07"/>
    <w:rsid w:val="00083B1B"/>
    <w:rsid w:val="000E5E67"/>
    <w:rsid w:val="000F008F"/>
    <w:rsid w:val="00115EDC"/>
    <w:rsid w:val="00151D1C"/>
    <w:rsid w:val="001F0FBF"/>
    <w:rsid w:val="0020570F"/>
    <w:rsid w:val="00212372"/>
    <w:rsid w:val="00274251"/>
    <w:rsid w:val="00366B1C"/>
    <w:rsid w:val="003A6EA6"/>
    <w:rsid w:val="00423B00"/>
    <w:rsid w:val="00464670"/>
    <w:rsid w:val="00472DAE"/>
    <w:rsid w:val="004D1881"/>
    <w:rsid w:val="005B1DF1"/>
    <w:rsid w:val="005B612E"/>
    <w:rsid w:val="006272C5"/>
    <w:rsid w:val="007C7FBF"/>
    <w:rsid w:val="008111D3"/>
    <w:rsid w:val="00837F69"/>
    <w:rsid w:val="008B14C5"/>
    <w:rsid w:val="008E40AE"/>
    <w:rsid w:val="009230E1"/>
    <w:rsid w:val="00957D95"/>
    <w:rsid w:val="00A2599D"/>
    <w:rsid w:val="00A66B9B"/>
    <w:rsid w:val="00A66FE0"/>
    <w:rsid w:val="00BA1AE6"/>
    <w:rsid w:val="00BA4388"/>
    <w:rsid w:val="00CC6816"/>
    <w:rsid w:val="00D145A5"/>
    <w:rsid w:val="00D30C60"/>
    <w:rsid w:val="00E253BB"/>
    <w:rsid w:val="00E937EA"/>
    <w:rsid w:val="00EC5E44"/>
    <w:rsid w:val="00EF092B"/>
    <w:rsid w:val="00F14ADA"/>
    <w:rsid w:val="00F97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F02B"/>
  <w15:chartTrackingRefBased/>
  <w15:docId w15:val="{E48AEBE4-31B0-4C5A-A26A-4440923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251"/>
    <w:rPr>
      <w:color w:val="0563C1" w:themeColor="hyperlink"/>
      <w:u w:val="single"/>
    </w:rPr>
  </w:style>
  <w:style w:type="character" w:styleId="UnresolvedMention">
    <w:name w:val="Unresolved Mention"/>
    <w:basedOn w:val="DefaultParagraphFont"/>
    <w:uiPriority w:val="99"/>
    <w:semiHidden/>
    <w:unhideWhenUsed/>
    <w:rsid w:val="004D1881"/>
    <w:rPr>
      <w:color w:val="605E5C"/>
      <w:shd w:val="clear" w:color="auto" w:fill="E1DFDD"/>
    </w:rPr>
  </w:style>
  <w:style w:type="paragraph" w:styleId="Header">
    <w:name w:val="header"/>
    <w:basedOn w:val="Normal"/>
    <w:link w:val="HeaderChar"/>
    <w:uiPriority w:val="99"/>
    <w:unhideWhenUsed/>
    <w:rsid w:val="00BA1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AE6"/>
  </w:style>
  <w:style w:type="paragraph" w:styleId="Footer">
    <w:name w:val="footer"/>
    <w:basedOn w:val="Normal"/>
    <w:link w:val="FooterChar"/>
    <w:uiPriority w:val="99"/>
    <w:unhideWhenUsed/>
    <w:rsid w:val="00BA1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rsb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sbc.org.uk/work-for-u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f5f6ef526be416db6c1f6f11240dcdc9">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7297bb2368499d9bb78e92ac5cafcce4" ns2:_="" ns3:_="">
    <xsd:import namespace="1d883706-30f0-41b1-b01f-8b0d8d7fc7af"/>
    <xsd:import namespace="9ac6cdbe-aa16-4275-8c07-fb129ad075c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cf3c82e-ee2e-4082-806d-8d2f6766622a}"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F2E2C-0F61-4CEC-847A-39CD3BD24300}">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2.xml><?xml version="1.0" encoding="utf-8"?>
<ds:datastoreItem xmlns:ds="http://schemas.openxmlformats.org/officeDocument/2006/customXml" ds:itemID="{94847671-D3CD-4BB2-85FD-EEDF5632C1D6}">
  <ds:schemaRefs>
    <ds:schemaRef ds:uri="http://schemas.microsoft.com/sharepoint/v3/contenttype/forms"/>
  </ds:schemaRefs>
</ds:datastoreItem>
</file>

<file path=customXml/itemProps3.xml><?xml version="1.0" encoding="utf-8"?>
<ds:datastoreItem xmlns:ds="http://schemas.openxmlformats.org/officeDocument/2006/customXml" ds:itemID="{029FE433-380C-4001-84B0-D4106FBA88CF}"/>
</file>

<file path=docProps/app.xml><?xml version="1.0" encoding="utf-8"?>
<Properties xmlns="http://schemas.openxmlformats.org/officeDocument/2006/extended-properties" xmlns:vt="http://schemas.openxmlformats.org/officeDocument/2006/docPropsVTypes">
  <Template>Normal</Template>
  <TotalTime>12</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Eileen Harding</cp:lastModifiedBy>
  <cp:revision>25</cp:revision>
  <dcterms:created xsi:type="dcterms:W3CDTF">2023-11-03T10:17:00Z</dcterms:created>
  <dcterms:modified xsi:type="dcterms:W3CDTF">2023-11-03T10:33:00Z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4469600</vt:r8>
  </property>
  <property fmtid="{D5CDD505-2E9C-101B-9397-08002B2CF9AE}" pid="4" name="MSIP_Label_d3682699-5c68-44a5-9f75-9f0d33bfadf6_Enabled">
    <vt:lpwstr>true</vt:lpwstr>
  </property>
  <property fmtid="{D5CDD505-2E9C-101B-9397-08002B2CF9AE}" pid="5" name="MSIP_Label_d3682699-5c68-44a5-9f75-9f0d33bfadf6_SetDate">
    <vt:lpwstr>2023-11-03T10:17:17Z</vt:lpwstr>
  </property>
  <property fmtid="{D5CDD505-2E9C-101B-9397-08002B2CF9AE}" pid="6" name="MSIP_Label_d3682699-5c68-44a5-9f75-9f0d33bfadf6_Method">
    <vt:lpwstr>Standard</vt:lpwstr>
  </property>
  <property fmtid="{D5CDD505-2E9C-101B-9397-08002B2CF9AE}" pid="7" name="MSIP_Label_d3682699-5c68-44a5-9f75-9f0d33bfadf6_Name">
    <vt:lpwstr>defa4170-0d19-0005-0004-bc88714345d2</vt:lpwstr>
  </property>
  <property fmtid="{D5CDD505-2E9C-101B-9397-08002B2CF9AE}" pid="8" name="MSIP_Label_d3682699-5c68-44a5-9f75-9f0d33bfadf6_SiteId">
    <vt:lpwstr>de1ce88c-92f5-44c0-bf06-dce19968fa7a</vt:lpwstr>
  </property>
  <property fmtid="{D5CDD505-2E9C-101B-9397-08002B2CF9AE}" pid="9" name="MSIP_Label_d3682699-5c68-44a5-9f75-9f0d33bfadf6_ActionId">
    <vt:lpwstr>877341a2-a9ad-4df3-a478-f41acbab6a42</vt:lpwstr>
  </property>
  <property fmtid="{D5CDD505-2E9C-101B-9397-08002B2CF9AE}" pid="10" name="MSIP_Label_d3682699-5c68-44a5-9f75-9f0d33bfadf6_ContentBits">
    <vt:lpwstr>0</vt:lpwstr>
  </property>
  <property fmtid="{D5CDD505-2E9C-101B-9397-08002B2CF9AE}" pid="11" name="MediaServiceImageTags">
    <vt:lpwstr/>
  </property>
</Properties>
</file>